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A411" w14:textId="77777777" w:rsidR="007802A0" w:rsidRDefault="007802A0" w:rsidP="007802A0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de-DE" w:eastAsia="de-DE" w:bidi="th-TH"/>
        </w:rPr>
      </w:pPr>
    </w:p>
    <w:p w14:paraId="0CF291CF" w14:textId="77777777" w:rsidR="00A71050" w:rsidRPr="00A71050" w:rsidRDefault="00A71050" w:rsidP="00A71050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de-DE" w:eastAsia="de-DE" w:bidi="th-TH"/>
        </w:rPr>
      </w:pPr>
      <w:r w:rsidRPr="00A71050">
        <w:rPr>
          <w:b/>
          <w:bCs/>
          <w:kern w:val="36"/>
          <w:sz w:val="48"/>
          <w:szCs w:val="48"/>
          <w:lang w:val="de-DE" w:eastAsia="de-DE" w:bidi="th-TH"/>
        </w:rPr>
        <w:t>Landestrainer Sportakrobatik (m/w/d)</w:t>
      </w:r>
    </w:p>
    <w:p w14:paraId="50D07A48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r w:rsidRPr="00A71050">
        <w:rPr>
          <w:b/>
          <w:bCs/>
          <w:lang w:val="de-DE" w:eastAsia="de-DE" w:bidi="th-TH"/>
        </w:rPr>
        <w:t>Baden-Württembergischer Sportakrobatik Verband e. V.</w:t>
      </w:r>
      <w:r w:rsidRPr="00A71050">
        <w:rPr>
          <w:lang w:val="de-DE" w:eastAsia="de-DE" w:bidi="th-TH"/>
        </w:rPr>
        <w:br/>
      </w:r>
      <w:r w:rsidRPr="00A71050">
        <w:rPr>
          <w:b/>
          <w:bCs/>
          <w:lang w:val="de-DE" w:eastAsia="de-DE" w:bidi="th-TH"/>
        </w:rPr>
        <w:t>Teilzeit · 20 Stunden/Woche · zum nächstmöglichen Zeitpunkt</w:t>
      </w:r>
    </w:p>
    <w:p w14:paraId="68EFEBF4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 xml:space="preserve">Der Baden-Württembergische Sportakrobatik Verband e. V. sucht einen </w:t>
      </w:r>
      <w:r w:rsidRPr="00A71050">
        <w:rPr>
          <w:b/>
          <w:bCs/>
          <w:lang w:val="de-DE" w:eastAsia="de-DE" w:bidi="th-TH"/>
        </w:rPr>
        <w:t>Landestrainer (m/w/d) Sportakrobatik</w:t>
      </w:r>
      <w:r w:rsidRPr="00A71050">
        <w:rPr>
          <w:lang w:val="de-DE" w:eastAsia="de-DE" w:bidi="th-TH"/>
        </w:rPr>
        <w:t xml:space="preserve"> zur Betreuung und Weiterentwicklung des Nachwuchsleistungssports in Baden-Württemberg.</w:t>
      </w:r>
    </w:p>
    <w:p w14:paraId="573BDAA3" w14:textId="77777777" w:rsidR="00A71050" w:rsidRPr="00A71050" w:rsidRDefault="00A71050" w:rsidP="00A7105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de-DE" w:eastAsia="de-DE" w:bidi="th-TH"/>
        </w:rPr>
      </w:pPr>
      <w:r w:rsidRPr="00A71050">
        <w:rPr>
          <w:b/>
          <w:bCs/>
          <w:sz w:val="36"/>
          <w:szCs w:val="36"/>
          <w:lang w:val="de-DE" w:eastAsia="de-DE" w:bidi="th-TH"/>
        </w:rPr>
        <w:t>Deine Aufgaben</w:t>
      </w:r>
    </w:p>
    <w:p w14:paraId="2E3F87BE" w14:textId="77777777" w:rsidR="00A71050" w:rsidRPr="00A71050" w:rsidRDefault="00A71050" w:rsidP="00A71050">
      <w:pPr>
        <w:numPr>
          <w:ilvl w:val="0"/>
          <w:numId w:val="14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Betreuung und Weiterentwicklung des Landeskaders</w:t>
      </w:r>
    </w:p>
    <w:p w14:paraId="56474669" w14:textId="77777777" w:rsidR="00A71050" w:rsidRPr="00A71050" w:rsidRDefault="00A71050" w:rsidP="00A71050">
      <w:pPr>
        <w:numPr>
          <w:ilvl w:val="0"/>
          <w:numId w:val="14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regelmäßiges Kader- und Leistungstraining</w:t>
      </w:r>
    </w:p>
    <w:p w14:paraId="07650171" w14:textId="77777777" w:rsidR="00A71050" w:rsidRPr="00A71050" w:rsidRDefault="00A71050" w:rsidP="00A71050">
      <w:pPr>
        <w:numPr>
          <w:ilvl w:val="0"/>
          <w:numId w:val="14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Planung und Durchführung von Kaderlehrgängen</w:t>
      </w:r>
    </w:p>
    <w:p w14:paraId="48F4F09E" w14:textId="77777777" w:rsidR="00A71050" w:rsidRPr="00A71050" w:rsidRDefault="00A71050" w:rsidP="00A71050">
      <w:pPr>
        <w:numPr>
          <w:ilvl w:val="0"/>
          <w:numId w:val="14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Talentsichtung und Begleitung leistungsstarker Nachwuchstalente</w:t>
      </w:r>
    </w:p>
    <w:p w14:paraId="77BFA973" w14:textId="77777777" w:rsidR="00A71050" w:rsidRPr="00A71050" w:rsidRDefault="00A71050" w:rsidP="00A71050">
      <w:pPr>
        <w:numPr>
          <w:ilvl w:val="0"/>
          <w:numId w:val="14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enge Zusammenarbeit mit Heimtrainern und Vereinen</w:t>
      </w:r>
    </w:p>
    <w:p w14:paraId="0ED488A2" w14:textId="77777777" w:rsidR="00A71050" w:rsidRPr="00A71050" w:rsidRDefault="00A71050" w:rsidP="00A71050">
      <w:pPr>
        <w:numPr>
          <w:ilvl w:val="0"/>
          <w:numId w:val="14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gezielte Vorbereitung des Landeskaders auf den Übergang in den Bundeskader</w:t>
      </w:r>
    </w:p>
    <w:p w14:paraId="0A8A590A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 xml:space="preserve">Der regelmäßige Trainingseinsatz erfolgt insbesondere im Raum </w:t>
      </w:r>
      <w:r w:rsidRPr="00A71050">
        <w:rPr>
          <w:b/>
          <w:bCs/>
          <w:lang w:val="de-DE" w:eastAsia="de-DE" w:bidi="th-TH"/>
        </w:rPr>
        <w:t>Sindelfingen, Göppingen und Großraum Aalen</w:t>
      </w:r>
      <w:r w:rsidRPr="00A71050">
        <w:rPr>
          <w:lang w:val="de-DE" w:eastAsia="de-DE" w:bidi="th-TH"/>
        </w:rPr>
        <w:t xml:space="preserve"> sowie an weiteren abgestimmten Standorten. Ein zentraler Wohnort innerhalb des Einsatzgebiets ist daher wünschenswert.</w:t>
      </w:r>
    </w:p>
    <w:p w14:paraId="78869239" w14:textId="77777777" w:rsidR="00A71050" w:rsidRPr="00A71050" w:rsidRDefault="00A71050" w:rsidP="00A7105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de-DE" w:eastAsia="de-DE" w:bidi="th-TH"/>
        </w:rPr>
      </w:pPr>
      <w:r w:rsidRPr="00A71050">
        <w:rPr>
          <w:b/>
          <w:bCs/>
          <w:sz w:val="36"/>
          <w:szCs w:val="36"/>
          <w:lang w:val="de-DE" w:eastAsia="de-DE" w:bidi="th-TH"/>
        </w:rPr>
        <w:t>Dein Profil</w:t>
      </w:r>
    </w:p>
    <w:p w14:paraId="5DA47A62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fundierte Trainererfahrung in der Sportakrobatik</w:t>
      </w:r>
    </w:p>
    <w:p w14:paraId="09F7EE2D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vorhandene nationale oder internationale Trainerqualifikation</w:t>
      </w:r>
    </w:p>
    <w:p w14:paraId="0778EF65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idealerweise sportbezogene Berufsausbildung oder Studium im Bereich Sport</w:t>
      </w:r>
    </w:p>
    <w:p w14:paraId="4584AE43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Trainer-A-Lizenz oder gleichwertige ausländische Qualifikation von Vorteil</w:t>
      </w:r>
    </w:p>
    <w:p w14:paraId="0E1E1F81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sofern noch nicht vorhanden: Bereitschaft, die für die Landestrainerfunktion erforderliche Qualifikation entsprechend den Vorgaben des LSVBW zu erwerben</w:t>
      </w:r>
    </w:p>
    <w:p w14:paraId="34AB3F34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Erfahrung im leistungsorientierten Nachwuchs- oder Spitzensport</w:t>
      </w:r>
    </w:p>
    <w:p w14:paraId="28A46F3B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selbstständige und verantwortungsbewusste Arbeitsweise</w:t>
      </w:r>
    </w:p>
    <w:p w14:paraId="474BECE5" w14:textId="77777777" w:rsidR="00A71050" w:rsidRPr="00A71050" w:rsidRDefault="00A71050" w:rsidP="00A71050">
      <w:pPr>
        <w:numPr>
          <w:ilvl w:val="0"/>
          <w:numId w:val="15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Bereitschaft zu regelmäßigen Abendtrainings und Kaderlehrgängen an Wochenenden</w:t>
      </w:r>
    </w:p>
    <w:p w14:paraId="46CBEB73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r w:rsidRPr="00A71050">
        <w:rPr>
          <w:b/>
          <w:bCs/>
          <w:lang w:val="de-DE" w:eastAsia="de-DE" w:bidi="th-TH"/>
        </w:rPr>
        <w:t>Internationale Bewerbungen sind ausdrücklich willkommen.</w:t>
      </w:r>
      <w:r w:rsidRPr="00A71050">
        <w:rPr>
          <w:lang w:val="de-DE" w:eastAsia="de-DE" w:bidi="th-TH"/>
        </w:rPr>
        <w:t xml:space="preserve"> Ausländische Ausbildungs- und Trainerqualifikationen können entsprechend den Anforderungen des LSVBW auf Gleichwertigkeit geprüft werden. Englisch kann Trainings- und Arbeitssprache sein; Deutschkenntnisse sind von Vorteil.</w:t>
      </w:r>
    </w:p>
    <w:p w14:paraId="181487F3" w14:textId="77777777" w:rsidR="00A71050" w:rsidRPr="00A71050" w:rsidRDefault="00A71050" w:rsidP="00A7105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de-DE" w:eastAsia="de-DE" w:bidi="th-TH"/>
        </w:rPr>
      </w:pPr>
      <w:r w:rsidRPr="00A71050">
        <w:rPr>
          <w:b/>
          <w:bCs/>
          <w:sz w:val="36"/>
          <w:szCs w:val="36"/>
          <w:lang w:val="de-DE" w:eastAsia="de-DE" w:bidi="th-TH"/>
        </w:rPr>
        <w:lastRenderedPageBreak/>
        <w:t>Wir bieten</w:t>
      </w:r>
    </w:p>
    <w:p w14:paraId="66B041B4" w14:textId="77777777" w:rsidR="00A71050" w:rsidRPr="00A71050" w:rsidRDefault="00A71050" w:rsidP="00A71050">
      <w:pPr>
        <w:numPr>
          <w:ilvl w:val="0"/>
          <w:numId w:val="16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b/>
          <w:bCs/>
          <w:lang w:val="de-DE" w:eastAsia="de-DE" w:bidi="th-TH"/>
        </w:rPr>
        <w:t>20 Stunden pro Woche / 50 %</w:t>
      </w:r>
    </w:p>
    <w:p w14:paraId="12D57AB9" w14:textId="77777777" w:rsidR="00A71050" w:rsidRPr="00A71050" w:rsidRDefault="00A71050" w:rsidP="00A71050">
      <w:pPr>
        <w:numPr>
          <w:ilvl w:val="0"/>
          <w:numId w:val="16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großen sportfachlichen Gestaltungsspielraum</w:t>
      </w:r>
    </w:p>
    <w:p w14:paraId="22D1C700" w14:textId="77777777" w:rsidR="00A71050" w:rsidRPr="00A71050" w:rsidRDefault="00A71050" w:rsidP="00A71050">
      <w:pPr>
        <w:numPr>
          <w:ilvl w:val="0"/>
          <w:numId w:val="16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klar planbare Arbeitszeiten entlang der festen Stützpunkttrainings und terminierten Kaderlehrgänge</w:t>
      </w:r>
    </w:p>
    <w:p w14:paraId="64CC22E4" w14:textId="77777777" w:rsidR="00A71050" w:rsidRPr="00A71050" w:rsidRDefault="00A71050" w:rsidP="00A71050">
      <w:pPr>
        <w:numPr>
          <w:ilvl w:val="0"/>
          <w:numId w:val="16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Unterstützung bei Fort- und Weiterqualifizierung</w:t>
      </w:r>
    </w:p>
    <w:p w14:paraId="06636125" w14:textId="77777777" w:rsidR="00A71050" w:rsidRPr="00A71050" w:rsidRDefault="00A71050" w:rsidP="00A71050">
      <w:pPr>
        <w:numPr>
          <w:ilvl w:val="0"/>
          <w:numId w:val="16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b/>
          <w:bCs/>
          <w:lang w:val="de-DE" w:eastAsia="de-DE" w:bidi="th-TH"/>
        </w:rPr>
        <w:t>ca. 2.000 bis 2.900 € brutto monatlich</w:t>
      </w:r>
      <w:r w:rsidRPr="00A71050">
        <w:rPr>
          <w:lang w:val="de-DE" w:eastAsia="de-DE" w:bidi="th-TH"/>
        </w:rPr>
        <w:t>, abhängig von Qualifikation und anrechenbarer Berufserfahrung gemäß der Vergütungssystematik für Leistungssportpersonal des Landessportverbands Baden-Württemberg</w:t>
      </w:r>
    </w:p>
    <w:p w14:paraId="2D927387" w14:textId="77777777" w:rsidR="00A71050" w:rsidRPr="00A71050" w:rsidRDefault="00A71050" w:rsidP="00A71050">
      <w:pPr>
        <w:numPr>
          <w:ilvl w:val="0"/>
          <w:numId w:val="16"/>
        </w:num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langfristige Entwicklungsperspektive bis hin zu einer möglichen Vollzeittätigkeit innerhalb des Dachverbands</w:t>
      </w:r>
    </w:p>
    <w:p w14:paraId="6666C687" w14:textId="77777777" w:rsidR="00A71050" w:rsidRPr="00A71050" w:rsidRDefault="00A71050" w:rsidP="00A7105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de-DE" w:eastAsia="de-DE" w:bidi="th-TH"/>
        </w:rPr>
      </w:pPr>
      <w:r w:rsidRPr="00A71050">
        <w:rPr>
          <w:b/>
          <w:bCs/>
          <w:sz w:val="36"/>
          <w:szCs w:val="36"/>
          <w:lang w:val="de-DE" w:eastAsia="de-DE" w:bidi="th-TH"/>
        </w:rPr>
        <w:t>Bewerbung</w:t>
      </w:r>
    </w:p>
    <w:p w14:paraId="0FDB03A2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r w:rsidRPr="00A71050">
        <w:rPr>
          <w:lang w:val="de-DE" w:eastAsia="de-DE" w:bidi="th-TH"/>
        </w:rPr>
        <w:t>Bitte sende uns deinen Lebenslauf, eine Übersicht deiner bisherigen Trainertätigkeit, vorhandene Trainerlizenzen bzw. Ausbildungsnachweise sowie deinen möglichen Eintrittstermin an:</w:t>
      </w:r>
    </w:p>
    <w:p w14:paraId="6027287A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hyperlink r:id="rId7" w:history="1">
        <w:r w:rsidRPr="00A71050">
          <w:rPr>
            <w:color w:val="0000FF"/>
            <w:u w:val="single"/>
            <w:lang w:val="de-DE" w:eastAsia="de-DE" w:bidi="th-TH"/>
          </w:rPr>
          <w:t>bewerbung@wsav-sportakrobatik.de</w:t>
        </w:r>
      </w:hyperlink>
    </w:p>
    <w:p w14:paraId="5948CD39" w14:textId="77777777" w:rsidR="00A71050" w:rsidRPr="00A71050" w:rsidRDefault="00A71050" w:rsidP="00A71050">
      <w:pPr>
        <w:spacing w:before="100" w:beforeAutospacing="1" w:after="100" w:afterAutospacing="1"/>
        <w:rPr>
          <w:lang w:val="de-DE" w:eastAsia="de-DE" w:bidi="th-TH"/>
        </w:rPr>
      </w:pPr>
      <w:r w:rsidRPr="00A71050">
        <w:rPr>
          <w:b/>
          <w:bCs/>
          <w:lang w:val="de-DE" w:eastAsia="de-DE" w:bidi="th-TH"/>
        </w:rPr>
        <w:t>Baden-Württembergischer Sportakrobatik Verband e. V.</w:t>
      </w:r>
    </w:p>
    <w:p w14:paraId="2A4A7752" w14:textId="77777777" w:rsidR="001B152C" w:rsidRPr="007802A0" w:rsidRDefault="001B152C" w:rsidP="00A71050">
      <w:pPr>
        <w:spacing w:before="100" w:beforeAutospacing="1" w:after="100" w:afterAutospacing="1"/>
        <w:outlineLvl w:val="0"/>
      </w:pPr>
    </w:p>
    <w:sectPr w:rsidR="001B152C" w:rsidRPr="007802A0" w:rsidSect="00793A82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CBEBB" w14:textId="77777777" w:rsidR="000D0CF9" w:rsidRDefault="000D0CF9">
      <w:r>
        <w:separator/>
      </w:r>
    </w:p>
  </w:endnote>
  <w:endnote w:type="continuationSeparator" w:id="0">
    <w:p w14:paraId="338B11FB" w14:textId="77777777" w:rsidR="000D0CF9" w:rsidRDefault="000D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8A7B" w14:textId="77777777" w:rsidR="000D0CF9" w:rsidRDefault="000D0CF9">
      <w:r>
        <w:separator/>
      </w:r>
    </w:p>
  </w:footnote>
  <w:footnote w:type="continuationSeparator" w:id="0">
    <w:p w14:paraId="761B539A" w14:textId="77777777" w:rsidR="000D0CF9" w:rsidRDefault="000D0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8356" w14:textId="0268C40B" w:rsidR="00FC314C" w:rsidRDefault="002A082F">
    <w:pPr>
      <w:pStyle w:val="Kopfzeile"/>
      <w:rPr>
        <w:lang w:val="de-DE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E7AFBE" wp14:editId="4E4DD321">
              <wp:simplePos x="0" y="0"/>
              <wp:positionH relativeFrom="column">
                <wp:posOffset>-226695</wp:posOffset>
              </wp:positionH>
              <wp:positionV relativeFrom="paragraph">
                <wp:posOffset>5080</wp:posOffset>
              </wp:positionV>
              <wp:extent cx="3038475" cy="1033145"/>
              <wp:effectExtent l="0" t="0" r="952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1033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9814B" w14:textId="77777777" w:rsidR="00797D02" w:rsidRDefault="0089402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769106" wp14:editId="35A677BC">
                                <wp:extent cx="2855595" cy="823595"/>
                                <wp:effectExtent l="0" t="0" r="1905" b="0"/>
                                <wp:docPr id="2" name="Grafik 2" descr="Ein Bild, das Text enthält.&#10;&#10;Automatisch generierte Beschreibu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afik 2" descr="Ein Bild, das Text enthält.&#10;&#10;Automatisch generierte Beschreibu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55595" cy="8235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E7AF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7.85pt;margin-top:.4pt;width:239.25pt;height:8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" stroked="f">
              <v:textbox>
                <w:txbxContent>
                  <w:p w14:paraId="1AA9814B" w14:textId="77777777" w:rsidR="00797D02" w:rsidRDefault="00894025">
                    <w:r>
                      <w:rPr>
                        <w:noProof/>
                      </w:rPr>
                      <w:drawing>
                        <wp:inline distT="0" distB="0" distL="0" distR="0" wp14:anchorId="4E769106" wp14:editId="35A677BC">
                          <wp:extent cx="2855595" cy="823595"/>
                          <wp:effectExtent l="0" t="0" r="1905" b="0"/>
                          <wp:docPr id="2" name="Grafik 2" descr="Ein Bild, das Text enthält.&#10;&#10;Automatisch generierte Beschreibu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afik 2" descr="Ein Bild, das Text enthält.&#10;&#10;Automatisch generierte Beschreibu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55595" cy="8235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C314C">
      <w:rPr>
        <w:lang w:val="de-DE"/>
      </w:rPr>
      <w:t xml:space="preserve">                                               </w:t>
    </w:r>
  </w:p>
  <w:p w14:paraId="701F7413" w14:textId="77777777" w:rsidR="00797D02" w:rsidRPr="00894025" w:rsidRDefault="00797D02" w:rsidP="00797D02">
    <w:pPr>
      <w:pStyle w:val="Kopfzeile"/>
      <w:jc w:val="right"/>
      <w:rPr>
        <w:rFonts w:asciiTheme="minorHAnsi" w:hAnsiTheme="minorHAnsi" w:cstheme="minorHAnsi"/>
        <w:sz w:val="20"/>
        <w:szCs w:val="20"/>
        <w:lang w:val="de-DE"/>
      </w:rPr>
    </w:pPr>
    <w:r w:rsidRPr="00894025">
      <w:rPr>
        <w:rFonts w:asciiTheme="minorHAnsi" w:hAnsiTheme="minorHAnsi" w:cstheme="minorHAnsi"/>
        <w:sz w:val="20"/>
        <w:szCs w:val="20"/>
        <w:lang w:val="de-DE"/>
      </w:rPr>
      <w:tab/>
    </w:r>
    <w:r w:rsidR="00894025" w:rsidRPr="00894025">
      <w:rPr>
        <w:rFonts w:asciiTheme="minorHAnsi" w:hAnsiTheme="minorHAnsi" w:cstheme="minorHAnsi"/>
        <w:sz w:val="20"/>
        <w:szCs w:val="20"/>
        <w:lang w:val="de-DE"/>
      </w:rPr>
      <w:t>Baden-Württembergischer Sportakrobatik Verband</w:t>
    </w:r>
  </w:p>
  <w:p w14:paraId="01B4E415" w14:textId="77777777" w:rsidR="00FC314C" w:rsidRPr="00894025" w:rsidRDefault="00FC314C" w:rsidP="00797D02">
    <w:pPr>
      <w:pStyle w:val="Kopfzeile"/>
      <w:jc w:val="right"/>
      <w:rPr>
        <w:rFonts w:asciiTheme="minorHAnsi" w:hAnsiTheme="minorHAnsi" w:cstheme="minorHAnsi"/>
        <w:sz w:val="20"/>
        <w:szCs w:val="20"/>
        <w:lang w:val="de-DE"/>
      </w:rPr>
    </w:pPr>
    <w:r w:rsidRPr="00894025">
      <w:rPr>
        <w:rFonts w:asciiTheme="minorHAnsi" w:hAnsiTheme="minorHAnsi" w:cstheme="minorHAnsi"/>
        <w:sz w:val="20"/>
        <w:szCs w:val="20"/>
        <w:lang w:val="de-DE"/>
      </w:rPr>
      <w:t>Parkstraße 11</w:t>
    </w:r>
  </w:p>
  <w:p w14:paraId="139EB1C1" w14:textId="77777777" w:rsidR="00FC314C" w:rsidRPr="00894025" w:rsidRDefault="00FC314C" w:rsidP="00797D02">
    <w:pPr>
      <w:pStyle w:val="Kopfzeile"/>
      <w:jc w:val="right"/>
      <w:rPr>
        <w:rFonts w:asciiTheme="minorHAnsi" w:hAnsiTheme="minorHAnsi" w:cstheme="minorHAnsi"/>
        <w:sz w:val="20"/>
        <w:szCs w:val="20"/>
        <w:lang w:val="de-DE"/>
      </w:rPr>
    </w:pPr>
    <w:r w:rsidRPr="00894025">
      <w:rPr>
        <w:rFonts w:asciiTheme="minorHAnsi" w:hAnsiTheme="minorHAnsi" w:cstheme="minorHAnsi"/>
        <w:sz w:val="20"/>
        <w:szCs w:val="20"/>
        <w:lang w:val="de-DE"/>
      </w:rPr>
      <w:t>73430 Aalen</w:t>
    </w:r>
  </w:p>
  <w:p w14:paraId="08359378" w14:textId="77777777" w:rsidR="006B5731" w:rsidRDefault="006B5731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B1F"/>
    <w:multiLevelType w:val="multilevel"/>
    <w:tmpl w:val="F6D6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A57A9"/>
    <w:multiLevelType w:val="multilevel"/>
    <w:tmpl w:val="7FEC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717D8"/>
    <w:multiLevelType w:val="multilevel"/>
    <w:tmpl w:val="E002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D2782"/>
    <w:multiLevelType w:val="multilevel"/>
    <w:tmpl w:val="E05E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C7B47"/>
    <w:multiLevelType w:val="multilevel"/>
    <w:tmpl w:val="321C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1C222F"/>
    <w:multiLevelType w:val="multilevel"/>
    <w:tmpl w:val="4940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636E00"/>
    <w:multiLevelType w:val="multilevel"/>
    <w:tmpl w:val="ACB2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7B0E2E"/>
    <w:multiLevelType w:val="multilevel"/>
    <w:tmpl w:val="3D9A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A547CD"/>
    <w:multiLevelType w:val="multilevel"/>
    <w:tmpl w:val="8D56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155A4B"/>
    <w:multiLevelType w:val="hybridMultilevel"/>
    <w:tmpl w:val="BED6B332"/>
    <w:lvl w:ilvl="0" w:tplc="3D80ACD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C36A74"/>
    <w:multiLevelType w:val="multilevel"/>
    <w:tmpl w:val="7BD0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C35D6D"/>
    <w:multiLevelType w:val="multilevel"/>
    <w:tmpl w:val="B9C4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33180A"/>
    <w:multiLevelType w:val="multilevel"/>
    <w:tmpl w:val="C636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1A4C9A"/>
    <w:multiLevelType w:val="multilevel"/>
    <w:tmpl w:val="0792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581654"/>
    <w:multiLevelType w:val="multilevel"/>
    <w:tmpl w:val="938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FD65E1"/>
    <w:multiLevelType w:val="multilevel"/>
    <w:tmpl w:val="620A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663860">
    <w:abstractNumId w:val="9"/>
  </w:num>
  <w:num w:numId="2" w16cid:durableId="604045565">
    <w:abstractNumId w:val="7"/>
  </w:num>
  <w:num w:numId="3" w16cid:durableId="1076320163">
    <w:abstractNumId w:val="1"/>
  </w:num>
  <w:num w:numId="4" w16cid:durableId="1790666981">
    <w:abstractNumId w:val="3"/>
  </w:num>
  <w:num w:numId="5" w16cid:durableId="1859003083">
    <w:abstractNumId w:val="11"/>
  </w:num>
  <w:num w:numId="6" w16cid:durableId="1815758017">
    <w:abstractNumId w:val="13"/>
  </w:num>
  <w:num w:numId="7" w16cid:durableId="1152671401">
    <w:abstractNumId w:val="4"/>
  </w:num>
  <w:num w:numId="8" w16cid:durableId="317149867">
    <w:abstractNumId w:val="6"/>
  </w:num>
  <w:num w:numId="9" w16cid:durableId="1950551327">
    <w:abstractNumId w:val="0"/>
  </w:num>
  <w:num w:numId="10" w16cid:durableId="242614532">
    <w:abstractNumId w:val="15"/>
  </w:num>
  <w:num w:numId="11" w16cid:durableId="625738777">
    <w:abstractNumId w:val="2"/>
  </w:num>
  <w:num w:numId="12" w16cid:durableId="36468306">
    <w:abstractNumId w:val="12"/>
  </w:num>
  <w:num w:numId="13" w16cid:durableId="1753813599">
    <w:abstractNumId w:val="10"/>
  </w:num>
  <w:num w:numId="14" w16cid:durableId="246767425">
    <w:abstractNumId w:val="5"/>
  </w:num>
  <w:num w:numId="15" w16cid:durableId="864289563">
    <w:abstractNumId w:val="14"/>
  </w:num>
  <w:num w:numId="16" w16cid:durableId="14428433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20"/>
    <w:rsid w:val="000319AD"/>
    <w:rsid w:val="00050689"/>
    <w:rsid w:val="000834AD"/>
    <w:rsid w:val="000C0737"/>
    <w:rsid w:val="000C32DE"/>
    <w:rsid w:val="000D0CF9"/>
    <w:rsid w:val="000D46DF"/>
    <w:rsid w:val="000F578C"/>
    <w:rsid w:val="001101CC"/>
    <w:rsid w:val="0011355B"/>
    <w:rsid w:val="00155620"/>
    <w:rsid w:val="001569EE"/>
    <w:rsid w:val="001617FE"/>
    <w:rsid w:val="00187AB0"/>
    <w:rsid w:val="00191B46"/>
    <w:rsid w:val="001B152C"/>
    <w:rsid w:val="001D77FC"/>
    <w:rsid w:val="001E297A"/>
    <w:rsid w:val="001F08EE"/>
    <w:rsid w:val="00224E4C"/>
    <w:rsid w:val="002470A4"/>
    <w:rsid w:val="002561E7"/>
    <w:rsid w:val="002575B9"/>
    <w:rsid w:val="00267A33"/>
    <w:rsid w:val="002A082F"/>
    <w:rsid w:val="002A4DF9"/>
    <w:rsid w:val="002D3991"/>
    <w:rsid w:val="002E3DB4"/>
    <w:rsid w:val="002E70B0"/>
    <w:rsid w:val="0030764E"/>
    <w:rsid w:val="00316C55"/>
    <w:rsid w:val="0032067C"/>
    <w:rsid w:val="00323574"/>
    <w:rsid w:val="00344E01"/>
    <w:rsid w:val="0036792C"/>
    <w:rsid w:val="00370016"/>
    <w:rsid w:val="003B7660"/>
    <w:rsid w:val="003F146C"/>
    <w:rsid w:val="00402D39"/>
    <w:rsid w:val="00453B86"/>
    <w:rsid w:val="00457539"/>
    <w:rsid w:val="00465FB3"/>
    <w:rsid w:val="00474483"/>
    <w:rsid w:val="00477ADB"/>
    <w:rsid w:val="004B1082"/>
    <w:rsid w:val="004B2C56"/>
    <w:rsid w:val="004D0185"/>
    <w:rsid w:val="0053408F"/>
    <w:rsid w:val="0055353E"/>
    <w:rsid w:val="005B25F6"/>
    <w:rsid w:val="005E72D4"/>
    <w:rsid w:val="00614E9E"/>
    <w:rsid w:val="00617A16"/>
    <w:rsid w:val="00647F3A"/>
    <w:rsid w:val="00651BF9"/>
    <w:rsid w:val="006579A8"/>
    <w:rsid w:val="006613BD"/>
    <w:rsid w:val="00680962"/>
    <w:rsid w:val="00694F32"/>
    <w:rsid w:val="006A0371"/>
    <w:rsid w:val="006B5731"/>
    <w:rsid w:val="006D6CF9"/>
    <w:rsid w:val="007314D1"/>
    <w:rsid w:val="00732BF1"/>
    <w:rsid w:val="00744F5C"/>
    <w:rsid w:val="007543D6"/>
    <w:rsid w:val="00773DAD"/>
    <w:rsid w:val="00774FF1"/>
    <w:rsid w:val="007802A0"/>
    <w:rsid w:val="007875D4"/>
    <w:rsid w:val="00793A82"/>
    <w:rsid w:val="00797D02"/>
    <w:rsid w:val="007A2EF9"/>
    <w:rsid w:val="00827046"/>
    <w:rsid w:val="00894025"/>
    <w:rsid w:val="008B1E8A"/>
    <w:rsid w:val="008C293E"/>
    <w:rsid w:val="008C3CCE"/>
    <w:rsid w:val="008D07EE"/>
    <w:rsid w:val="0090411C"/>
    <w:rsid w:val="00923236"/>
    <w:rsid w:val="00937923"/>
    <w:rsid w:val="00946E2A"/>
    <w:rsid w:val="009649B2"/>
    <w:rsid w:val="00982B96"/>
    <w:rsid w:val="009971FE"/>
    <w:rsid w:val="00997374"/>
    <w:rsid w:val="009A5EE4"/>
    <w:rsid w:val="009C09C8"/>
    <w:rsid w:val="00A2662C"/>
    <w:rsid w:val="00A5580A"/>
    <w:rsid w:val="00A600C1"/>
    <w:rsid w:val="00A63A3C"/>
    <w:rsid w:val="00A65568"/>
    <w:rsid w:val="00A71050"/>
    <w:rsid w:val="00A82357"/>
    <w:rsid w:val="00AB3408"/>
    <w:rsid w:val="00AC1EF3"/>
    <w:rsid w:val="00AD6C32"/>
    <w:rsid w:val="00B07CA8"/>
    <w:rsid w:val="00B22612"/>
    <w:rsid w:val="00B3116D"/>
    <w:rsid w:val="00B717CE"/>
    <w:rsid w:val="00B7389B"/>
    <w:rsid w:val="00BA61E6"/>
    <w:rsid w:val="00BC7903"/>
    <w:rsid w:val="00BD7F48"/>
    <w:rsid w:val="00C22520"/>
    <w:rsid w:val="00C35010"/>
    <w:rsid w:val="00C36632"/>
    <w:rsid w:val="00C50541"/>
    <w:rsid w:val="00C5392C"/>
    <w:rsid w:val="00C62B4F"/>
    <w:rsid w:val="00C63924"/>
    <w:rsid w:val="00CA1AFC"/>
    <w:rsid w:val="00CA5BCD"/>
    <w:rsid w:val="00CB68DC"/>
    <w:rsid w:val="00CB7F55"/>
    <w:rsid w:val="00CD5C52"/>
    <w:rsid w:val="00CE49BC"/>
    <w:rsid w:val="00D37460"/>
    <w:rsid w:val="00D40580"/>
    <w:rsid w:val="00D57393"/>
    <w:rsid w:val="00D6789B"/>
    <w:rsid w:val="00DB3016"/>
    <w:rsid w:val="00DB6D65"/>
    <w:rsid w:val="00E04157"/>
    <w:rsid w:val="00E5041A"/>
    <w:rsid w:val="00E61317"/>
    <w:rsid w:val="00E7494D"/>
    <w:rsid w:val="00E76543"/>
    <w:rsid w:val="00E77C80"/>
    <w:rsid w:val="00E82E2E"/>
    <w:rsid w:val="00E8396D"/>
    <w:rsid w:val="00E9188D"/>
    <w:rsid w:val="00EA7678"/>
    <w:rsid w:val="00ED4CDD"/>
    <w:rsid w:val="00EF7977"/>
    <w:rsid w:val="00F305D9"/>
    <w:rsid w:val="00F4577B"/>
    <w:rsid w:val="00F66903"/>
    <w:rsid w:val="00F75AF0"/>
    <w:rsid w:val="00F8055D"/>
    <w:rsid w:val="00FA54F1"/>
    <w:rsid w:val="00FC1355"/>
    <w:rsid w:val="00FC314C"/>
    <w:rsid w:val="00FD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0CFD2A"/>
  <w15:docId w15:val="{81E382C5-79EE-450F-A970-87A80E3B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76543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55620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155620"/>
    <w:pPr>
      <w:tabs>
        <w:tab w:val="center" w:pos="4320"/>
        <w:tab w:val="right" w:pos="8640"/>
      </w:tabs>
    </w:pPr>
  </w:style>
  <w:style w:type="paragraph" w:styleId="Sprechblasentext">
    <w:name w:val="Balloon Text"/>
    <w:basedOn w:val="Standard"/>
    <w:link w:val="SprechblasentextZchn"/>
    <w:rsid w:val="00797D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97D02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D37460"/>
    <w:pPr>
      <w:spacing w:before="100" w:beforeAutospacing="1" w:after="100" w:afterAutospacing="1"/>
    </w:pPr>
    <w:rPr>
      <w:lang w:val="de-DE" w:eastAsia="de-DE" w:bidi="th-TH"/>
    </w:rPr>
  </w:style>
  <w:style w:type="character" w:styleId="Fett">
    <w:name w:val="Strong"/>
    <w:basedOn w:val="Absatz-Standardschriftart"/>
    <w:uiPriority w:val="22"/>
    <w:qFormat/>
    <w:rsid w:val="00D37460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B152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werbung@wsav-sportakrobatik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Sehr geehrte Damen und Herren</vt:lpstr>
      <vt:lpstr>Sehr geehrte Damen und Herren</vt:lpstr>
    </vt:vector>
  </TitlesOfParts>
  <Company>Hewlett-Packard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Damen und Herren</dc:title>
  <dc:creator>Bernd Hegele</dc:creator>
  <cp:lastModifiedBy>Heiko Weissinger</cp:lastModifiedBy>
  <cp:revision>4</cp:revision>
  <cp:lastPrinted>2026-05-06T07:21:00Z</cp:lastPrinted>
  <dcterms:created xsi:type="dcterms:W3CDTF">2026-10-18T14:14:00Z</dcterms:created>
  <dcterms:modified xsi:type="dcterms:W3CDTF">2026-10-23T11:03:00Z</dcterms:modified>
</cp:coreProperties>
</file>